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D41" w:rsidRPr="00E86BB1" w:rsidRDefault="00251D41" w:rsidP="00251D41">
      <w:pPr>
        <w:spacing w:after="22"/>
        <w:ind w:left="294" w:hanging="10"/>
        <w:jc w:val="center"/>
        <w:rPr>
          <w:rFonts w:ascii="Times New Roman" w:hAnsi="Times New Roman" w:cs="Times New Roman"/>
        </w:rPr>
      </w:pPr>
      <w:r w:rsidRPr="00E86BB1">
        <w:rPr>
          <w:rFonts w:ascii="Times New Roman" w:eastAsia="Times New Roman" w:hAnsi="Times New Roman" w:cs="Times New Roman"/>
          <w:sz w:val="24"/>
        </w:rPr>
        <w:t xml:space="preserve">Российская Федерация </w:t>
      </w:r>
    </w:p>
    <w:p w:rsidR="00251D41" w:rsidRPr="00E86BB1" w:rsidRDefault="00251D41" w:rsidP="00251D41">
      <w:pPr>
        <w:spacing w:after="22"/>
        <w:ind w:left="294" w:right="3" w:hanging="10"/>
        <w:jc w:val="center"/>
        <w:rPr>
          <w:rFonts w:ascii="Times New Roman" w:hAnsi="Times New Roman" w:cs="Times New Roman"/>
        </w:rPr>
      </w:pPr>
      <w:r w:rsidRPr="00E86BB1">
        <w:rPr>
          <w:rFonts w:ascii="Times New Roman" w:eastAsia="Times New Roman" w:hAnsi="Times New Roman" w:cs="Times New Roman"/>
          <w:sz w:val="24"/>
        </w:rPr>
        <w:t xml:space="preserve">Иркутская область  </w:t>
      </w:r>
    </w:p>
    <w:p w:rsidR="00251D41" w:rsidRPr="00E86BB1" w:rsidRDefault="00251D41" w:rsidP="00251D41">
      <w:pPr>
        <w:spacing w:after="22"/>
        <w:ind w:left="294" w:right="1" w:hanging="10"/>
        <w:jc w:val="center"/>
        <w:rPr>
          <w:rFonts w:ascii="Times New Roman" w:hAnsi="Times New Roman" w:cs="Times New Roman"/>
        </w:rPr>
      </w:pPr>
      <w:r w:rsidRPr="00E86BB1">
        <w:rPr>
          <w:rFonts w:ascii="Times New Roman" w:eastAsia="Times New Roman" w:hAnsi="Times New Roman" w:cs="Times New Roman"/>
          <w:sz w:val="24"/>
        </w:rPr>
        <w:t xml:space="preserve">ШЕЛЕХОВСКИЙ РАЙОН </w:t>
      </w:r>
    </w:p>
    <w:p w:rsidR="00251D41" w:rsidRPr="00E86BB1" w:rsidRDefault="00251D41" w:rsidP="00251D41">
      <w:pPr>
        <w:spacing w:after="31"/>
        <w:rPr>
          <w:rFonts w:ascii="Times New Roman" w:hAnsi="Times New Roman" w:cs="Times New Roman"/>
        </w:rPr>
      </w:pPr>
      <w:r w:rsidRPr="00E86BB1">
        <w:rPr>
          <w:rFonts w:ascii="Times New Roman" w:eastAsia="Times New Roman" w:hAnsi="Times New Roman" w:cs="Times New Roman"/>
          <w:sz w:val="24"/>
        </w:rPr>
        <w:t xml:space="preserve"> </w:t>
      </w:r>
    </w:p>
    <w:p w:rsidR="00251D41" w:rsidRPr="00E86BB1" w:rsidRDefault="00251D41" w:rsidP="00251D41">
      <w:pPr>
        <w:spacing w:after="26"/>
        <w:jc w:val="right"/>
        <w:rPr>
          <w:rFonts w:ascii="Times New Roman" w:hAnsi="Times New Roman" w:cs="Times New Roman"/>
        </w:rPr>
      </w:pPr>
      <w:r w:rsidRPr="00E86BB1">
        <w:rPr>
          <w:rFonts w:ascii="Times New Roman" w:eastAsia="Times New Roman" w:hAnsi="Times New Roman" w:cs="Times New Roman"/>
          <w:b/>
          <w:sz w:val="24"/>
        </w:rPr>
        <w:t xml:space="preserve">Районное муниципальное казенное учреждение культуры Шелеховского района </w:t>
      </w:r>
    </w:p>
    <w:p w:rsidR="00251D41" w:rsidRPr="00E86BB1" w:rsidRDefault="00251D41" w:rsidP="00251D41">
      <w:pPr>
        <w:spacing w:after="9"/>
        <w:ind w:left="1354"/>
        <w:rPr>
          <w:rFonts w:ascii="Times New Roman" w:hAnsi="Times New Roman" w:cs="Times New Roman"/>
        </w:rPr>
      </w:pPr>
      <w:r w:rsidRPr="00E86BB1">
        <w:rPr>
          <w:rFonts w:ascii="Times New Roman" w:eastAsia="Times New Roman" w:hAnsi="Times New Roman" w:cs="Times New Roman"/>
          <w:b/>
          <w:sz w:val="24"/>
        </w:rPr>
        <w:t xml:space="preserve"> «Шелеховская межпоселенческая центральная библиотека» </w:t>
      </w:r>
    </w:p>
    <w:p w:rsidR="00251D41" w:rsidRPr="00E86BB1" w:rsidRDefault="00191976" w:rsidP="00251D41">
      <w:pPr>
        <w:spacing w:after="0"/>
        <w:ind w:left="21" w:right="-16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</w:r>
      <w:r>
        <w:rPr>
          <w:rFonts w:ascii="Times New Roman" w:hAnsi="Times New Roman" w:cs="Times New Roman"/>
          <w:noProof/>
        </w:rPr>
        <w:pict>
          <v:group id="Group 9078" o:spid="_x0000_s1026" style="width:460.8pt;height:4pt;mso-position-horizontal-relative:char;mso-position-vertical-relative:line" coordsize="58521,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">
            <v:shape id="Shape 13847" o:spid="_x0000_s1027" style="position:absolute;top:424;width:58521;height:91;visibility:visible" coordsize="5852160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S3z8EA&#10;AADaAAAADwAAAGRycy9kb3ducmV2LnhtbESPQYvCMBSE7wv7H8Jb8LZN14NIbZSlUPWqq+Lx0Tyb&#10;YPNSmqj1328WFjwOM/MNU65G14k7DcF6VvCV5SCIG68ttwoOP/XnHESIyBo7z6TgSQFWy/e3Egvt&#10;H7yj+z62IkE4FKjAxNgXUobGkMOQ+Z44eRc/OIxJDq3UAz4S3HVymucz6dByWjDYU2Woue5vTgFv&#10;bqf18dnb63mcHWx1OoaNqZWafIzfCxCRxvgK/7e3WsEU/q6kGy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0kt8/BAAAA2gAAAA8AAAAAAAAAAAAAAAAAmAIAAGRycy9kb3du&#10;cmV2LnhtbFBLBQYAAAAABAAEAPUAAACGAwAAAAA=&#10;" adj="0,,0" path="m,l5852160,r,9144l,9144,,e" fillcolor="black" stroked="f" strokeweight="0">
              <v:stroke miterlimit="83231f" joinstyle="miter"/>
              <v:formulas/>
              <v:path arrowok="t" o:connecttype="custom" o:connectlocs="0,0;58521,0;58521,91;0,91;0,0" o:connectangles="0,0,0,0,0" textboxrect="0,0,5852160,9144"/>
            </v:shape>
            <v:shape id="Shape 13848" o:spid="_x0000_s1028" style="position:absolute;top:170;width:58521;height:169;visibility:visible" coordsize="5852160,1689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mK2sIA&#10;AADaAAAADwAAAGRycy9kb3ducmV2LnhtbESPQYvCMBSE7wv+h/CEvSyausIq1ShSEfYkbhW8Pptn&#10;W21eShNt998bQfA4zMw3zHzZmUrcqXGlZQWjYQSCOLO65FzBYb8ZTEE4j6yxskwK/snBctH7mGOs&#10;bct/dE99LgKEXYwKCu/rWEqXFWTQDW1NHLyzbQz6IJtc6gbbADeV/I6iH2mw5LBQYE1JQdk1vRkF&#10;0WnU1t1ue0iOk68sbctLYvdrpT773WoGwlPn3+FX+1crGMPzSr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mYrawgAAANoAAAAPAAAAAAAAAAAAAAAAAJgCAABkcnMvZG93&#10;bnJldi54bWxQSwUGAAAAAAQABAD1AAAAhwMAAAAA&#10;" adj="0,,0" path="m,l5852160,r,16890l,16890,,e" fillcolor="black" stroked="f" strokeweight="0">
              <v:stroke miterlimit="83231f" joinstyle="miter"/>
              <v:formulas/>
              <v:path arrowok="t" o:connecttype="custom" o:connectlocs="0,0;58521,0;58521,169;0,169;0,0" o:connectangles="0,0,0,0,0" textboxrect="0,0,5852160,16890"/>
            </v:shape>
            <v:shape id="Shape 13849" o:spid="_x0000_s1029" style="position:absolute;width:58521;height:91;visibility:visible" coordsize="5852160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GKIMEA&#10;AADaAAAADwAAAGRycy9kb3ducmV2LnhtbESPQWvCQBSE7wX/w/KE3uqmUqREVymBmF61Kh4f2Wd2&#10;Mfs2ZFcT/31XKPQ4zMw3zGozulbcqQ/Ws4L3WQaCuPbacqPg8FO+fYIIEVlj65kUPCjAZj15WWGu&#10;/cA7uu9jIxKEQ44KTIxdLmWoDTkMM98RJ+/ie4cxyb6RuschwV0r51m2kA4tpwWDHRWG6uv+5hRw&#10;dTttj4/OXs/j4mCL0zFUplTqdTp+LUFEGuN/+K/9rRV8wPNKugFy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2BiiDBAAAA2gAAAA8AAAAAAAAAAAAAAAAAmAIAAGRycy9kb3du&#10;cmV2LnhtbFBLBQYAAAAABAAEAPUAAACGAwAAAAA=&#10;" adj="0,,0" path="m,l5852160,r,9144l,9144,,e" fillcolor="black" stroked="f" strokeweight="0">
              <v:stroke miterlimit="83231f" joinstyle="miter"/>
              <v:formulas/>
              <v:path arrowok="t" o:connecttype="custom" o:connectlocs="0,0;58521,0;58521,91;0,91;0,0" o:connectangles="0,0,0,0,0" textboxrect="0,0,5852160,9144"/>
            </v:shape>
            <w10:wrap type="none"/>
            <w10:anchorlock/>
          </v:group>
        </w:pict>
      </w:r>
      <w:r w:rsidR="00251D41" w:rsidRPr="00E86BB1">
        <w:rPr>
          <w:rFonts w:ascii="Times New Roman" w:eastAsia="Times New Roman" w:hAnsi="Times New Roman" w:cs="Times New Roman"/>
          <w:sz w:val="28"/>
        </w:rPr>
        <w:t xml:space="preserve"> </w:t>
      </w:r>
    </w:p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   </w:t>
      </w:r>
    </w:p>
    <w:p w:rsidR="00251D41" w:rsidRPr="00E86BB1" w:rsidRDefault="00251D41" w:rsidP="00251D41">
      <w:pPr>
        <w:spacing w:after="372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0"/>
        <w:jc w:val="center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  <w:b/>
          <w:sz w:val="44"/>
        </w:rPr>
        <w:t xml:space="preserve">С В О Д Н Ы Й   К А Т А Л О Г </w:t>
      </w:r>
    </w:p>
    <w:p w:rsidR="00251D41" w:rsidRDefault="00251D41" w:rsidP="00251D41">
      <w:pPr>
        <w:spacing w:after="159"/>
        <w:ind w:hanging="10"/>
        <w:jc w:val="center"/>
        <w:rPr>
          <w:rFonts w:ascii="Times New Roman" w:hAnsi="Times New Roman" w:cs="Times New Roman"/>
        </w:rPr>
      </w:pPr>
    </w:p>
    <w:p w:rsidR="00251D41" w:rsidRPr="00E86BB1" w:rsidRDefault="00251D41" w:rsidP="00251D41">
      <w:pPr>
        <w:spacing w:after="159"/>
        <w:ind w:hanging="10"/>
        <w:jc w:val="center"/>
        <w:rPr>
          <w:rFonts w:ascii="Times New Roman" w:hAnsi="Times New Roman" w:cs="Times New Roman"/>
          <w:sz w:val="24"/>
          <w:szCs w:val="24"/>
        </w:rPr>
      </w:pPr>
      <w:r w:rsidRPr="00E86BB1">
        <w:rPr>
          <w:rFonts w:ascii="Times New Roman" w:hAnsi="Times New Roman" w:cs="Times New Roman"/>
          <w:sz w:val="24"/>
          <w:szCs w:val="24"/>
        </w:rPr>
        <w:t>ПЕРИОДИЧЕСКИХ ИЗДАНИЙ, ПОЛУЧАЕМЫХ БИБЛИОТЕКАМИ</w:t>
      </w:r>
    </w:p>
    <w:p w:rsidR="00251D41" w:rsidRPr="00E86BB1" w:rsidRDefault="00251D41" w:rsidP="00251D41">
      <w:pPr>
        <w:spacing w:after="159"/>
        <w:ind w:hanging="10"/>
        <w:jc w:val="center"/>
        <w:rPr>
          <w:rFonts w:ascii="Times New Roman" w:hAnsi="Times New Roman" w:cs="Times New Roman"/>
          <w:sz w:val="24"/>
          <w:szCs w:val="24"/>
        </w:rPr>
      </w:pPr>
      <w:r w:rsidRPr="00E86BB1">
        <w:rPr>
          <w:rFonts w:ascii="Times New Roman" w:hAnsi="Times New Roman" w:cs="Times New Roman"/>
          <w:sz w:val="24"/>
          <w:szCs w:val="24"/>
        </w:rPr>
        <w:t>ШЕЛЕХОВСКОГО МУНИЦИПАЛЬНОГО РАЙОНА</w:t>
      </w:r>
    </w:p>
    <w:p w:rsidR="00251D41" w:rsidRPr="00E86BB1" w:rsidRDefault="00251D41" w:rsidP="00251D41">
      <w:pPr>
        <w:spacing w:after="159"/>
        <w:ind w:hanging="1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ВТОРОМ ПОЛУГОДИИ 2020</w:t>
      </w:r>
      <w:r w:rsidRPr="00E86BB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                        </w:t>
      </w:r>
    </w:p>
    <w:p w:rsidR="00251D41" w:rsidRPr="00E86BB1" w:rsidRDefault="00251D41" w:rsidP="00251D41">
      <w:pPr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161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161"/>
        <w:ind w:left="336"/>
        <w:jc w:val="center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 </w:t>
      </w:r>
    </w:p>
    <w:p w:rsidR="00251D41" w:rsidRPr="00E86BB1" w:rsidRDefault="00251D41" w:rsidP="00251D41">
      <w:pPr>
        <w:spacing w:after="0"/>
        <w:ind w:right="1" w:hanging="10"/>
        <w:jc w:val="center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</w:rPr>
        <w:t xml:space="preserve">г. ШЕЛЕХОВ </w:t>
      </w:r>
    </w:p>
    <w:p w:rsidR="00251D41" w:rsidRDefault="00251D41" w:rsidP="00251D41">
      <w:pPr>
        <w:spacing w:after="0"/>
        <w:ind w:hanging="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2020</w:t>
      </w:r>
      <w:r w:rsidRPr="00E86BB1">
        <w:rPr>
          <w:rFonts w:ascii="Times New Roman" w:hAnsi="Times New Roman" w:cs="Times New Roman"/>
        </w:rPr>
        <w:t xml:space="preserve"> </w:t>
      </w:r>
    </w:p>
    <w:p w:rsidR="00251D41" w:rsidRDefault="00251D41" w:rsidP="00251D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51D41" w:rsidRPr="00E86BB1" w:rsidRDefault="00251D41" w:rsidP="00251D41">
      <w:pPr>
        <w:spacing w:after="158"/>
        <w:ind w:left="286"/>
        <w:jc w:val="center"/>
        <w:rPr>
          <w:rFonts w:ascii="Times New Roman" w:hAnsi="Times New Roman" w:cs="Times New Roman"/>
          <w:sz w:val="28"/>
        </w:rPr>
      </w:pPr>
      <w:r w:rsidRPr="00E86BB1">
        <w:rPr>
          <w:rFonts w:ascii="Times New Roman" w:hAnsi="Times New Roman" w:cs="Times New Roman"/>
          <w:b/>
          <w:sz w:val="28"/>
        </w:rPr>
        <w:lastRenderedPageBreak/>
        <w:t xml:space="preserve">П Р Е Д И С Л О В И Е </w:t>
      </w:r>
    </w:p>
    <w:p w:rsidR="00251D41" w:rsidRPr="00E86BB1" w:rsidRDefault="00251D41" w:rsidP="00251D41">
      <w:pPr>
        <w:spacing w:after="161"/>
        <w:rPr>
          <w:rFonts w:ascii="Times New Roman" w:hAnsi="Times New Roman" w:cs="Times New Roman"/>
          <w:sz w:val="28"/>
        </w:rPr>
      </w:pPr>
      <w:r w:rsidRPr="00E86BB1">
        <w:rPr>
          <w:rFonts w:ascii="Times New Roman" w:hAnsi="Times New Roman" w:cs="Times New Roman"/>
          <w:b/>
          <w:i/>
          <w:sz w:val="28"/>
        </w:rPr>
        <w:t xml:space="preserve">В сводный каталог периодических изданий включены сведения </w:t>
      </w:r>
      <w:r>
        <w:rPr>
          <w:rFonts w:ascii="Times New Roman" w:hAnsi="Times New Roman" w:cs="Times New Roman"/>
          <w:b/>
          <w:i/>
          <w:sz w:val="28"/>
        </w:rPr>
        <w:br/>
      </w:r>
      <w:r w:rsidRPr="00E86BB1">
        <w:rPr>
          <w:rFonts w:ascii="Times New Roman" w:hAnsi="Times New Roman" w:cs="Times New Roman"/>
          <w:b/>
          <w:i/>
          <w:sz w:val="28"/>
        </w:rPr>
        <w:t xml:space="preserve">о периодике, получаемой </w:t>
      </w:r>
      <w:r>
        <w:rPr>
          <w:rFonts w:ascii="Times New Roman" w:hAnsi="Times New Roman" w:cs="Times New Roman"/>
          <w:b/>
          <w:i/>
          <w:sz w:val="28"/>
        </w:rPr>
        <w:t>библиотеками г. Шелехова и района</w:t>
      </w:r>
      <w:bookmarkStart w:id="0" w:name="_GoBack"/>
      <w:bookmarkEnd w:id="0"/>
    </w:p>
    <w:p w:rsidR="00251D41" w:rsidRPr="00E86BB1" w:rsidRDefault="00251D41" w:rsidP="00251D41">
      <w:pPr>
        <w:spacing w:after="0"/>
        <w:rPr>
          <w:rFonts w:ascii="Times New Roman" w:hAnsi="Times New Roman" w:cs="Times New Roman"/>
          <w:sz w:val="28"/>
        </w:rPr>
      </w:pPr>
      <w:r w:rsidRPr="00E86BB1">
        <w:rPr>
          <w:rFonts w:ascii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347" w:type="dxa"/>
        <w:tblInd w:w="5" w:type="dxa"/>
        <w:tblCellMar>
          <w:top w:w="46" w:type="dxa"/>
          <w:left w:w="106" w:type="dxa"/>
          <w:right w:w="115" w:type="dxa"/>
        </w:tblCellMar>
        <w:tblLook w:val="04A0"/>
      </w:tblPr>
      <w:tblGrid>
        <w:gridCol w:w="5209"/>
        <w:gridCol w:w="4138"/>
      </w:tblGrid>
      <w:tr w:rsidR="00251D41" w:rsidRPr="00E86BB1" w:rsidTr="00190B8F">
        <w:trPr>
          <w:trHeight w:val="910"/>
        </w:trPr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Default="00251D41" w:rsidP="00190B8F">
            <w:pPr>
              <w:ind w:left="2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251D41" w:rsidRPr="00E86BB1" w:rsidRDefault="00251D41" w:rsidP="00190B8F">
            <w:pPr>
              <w:ind w:left="2"/>
              <w:jc w:val="center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b/>
                <w:i/>
                <w:sz w:val="28"/>
              </w:rPr>
              <w:t>Наименование библиотеки</w:t>
            </w:r>
          </w:p>
          <w:p w:rsidR="00251D41" w:rsidRPr="00E86BB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b/>
                <w:i/>
                <w:sz w:val="28"/>
              </w:rPr>
              <w:t xml:space="preserve">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Default="00251D41" w:rsidP="00190B8F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251D41" w:rsidRPr="00E86BB1" w:rsidRDefault="00251D41" w:rsidP="00190B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b/>
                <w:i/>
                <w:sz w:val="28"/>
              </w:rPr>
              <w:t>Условное обозначение</w:t>
            </w:r>
          </w:p>
        </w:tc>
      </w:tr>
      <w:tr w:rsidR="00251D41" w:rsidRPr="00E86BB1" w:rsidTr="00190B8F">
        <w:trPr>
          <w:trHeight w:val="1096"/>
        </w:trPr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Default="00251D41" w:rsidP="00190B8F">
            <w:pPr>
              <w:ind w:left="2"/>
              <w:rPr>
                <w:rFonts w:ascii="Times New Roman" w:hAnsi="Times New Roman" w:cs="Times New Roman"/>
                <w:sz w:val="16"/>
                <w:szCs w:val="16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Шелеховская межпоселенческая центральная библиотека </w:t>
            </w:r>
          </w:p>
          <w:p w:rsidR="00251D41" w:rsidRPr="00E86BB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т. 4-28-24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ЦБ </w:t>
            </w:r>
          </w:p>
        </w:tc>
      </w:tr>
      <w:tr w:rsidR="00251D41" w:rsidRPr="00E86BB1" w:rsidTr="00190B8F">
        <w:trPr>
          <w:trHeight w:val="459"/>
        </w:trPr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>Отдел обслуживания детского населения</w:t>
            </w:r>
          </w:p>
          <w:p w:rsidR="00251D41" w:rsidRPr="00E86BB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т. 4-26-47</w:t>
            </w:r>
            <w:r w:rsidRPr="00E86BB1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ООДН </w:t>
            </w:r>
          </w:p>
        </w:tc>
      </w:tr>
      <w:tr w:rsidR="00251D41" w:rsidRPr="00E86BB1" w:rsidTr="00190B8F">
        <w:trPr>
          <w:trHeight w:val="699"/>
        </w:trPr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Большелугская городская библиотека </w:t>
            </w:r>
          </w:p>
          <w:p w:rsidR="00251D41" w:rsidRPr="00E86BB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т. 73-1-73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БЛ </w:t>
            </w:r>
          </w:p>
        </w:tc>
      </w:tr>
      <w:tr w:rsidR="00251D41" w:rsidRPr="00E86BB1" w:rsidTr="00190B8F">
        <w:trPr>
          <w:trHeight w:val="461"/>
        </w:trPr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>Олхинская сел</w:t>
            </w:r>
            <w:r>
              <w:rPr>
                <w:rFonts w:ascii="Times New Roman" w:hAnsi="Times New Roman" w:cs="Times New Roman"/>
                <w:sz w:val="28"/>
              </w:rPr>
              <w:t>ьская</w:t>
            </w:r>
            <w:r w:rsidRPr="00E86BB1">
              <w:rPr>
                <w:rFonts w:ascii="Times New Roman" w:hAnsi="Times New Roman" w:cs="Times New Roman"/>
                <w:sz w:val="28"/>
              </w:rPr>
              <w:t xml:space="preserve"> б</w:t>
            </w:r>
            <w:r>
              <w:rPr>
                <w:rFonts w:ascii="Times New Roman" w:hAnsi="Times New Roman" w:cs="Times New Roman"/>
                <w:sz w:val="28"/>
              </w:rPr>
              <w:t>иблиотека</w:t>
            </w:r>
            <w:r w:rsidRPr="00E86BB1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251D41" w:rsidRPr="00E86BB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>т.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E86BB1">
              <w:rPr>
                <w:rFonts w:ascii="Times New Roman" w:hAnsi="Times New Roman" w:cs="Times New Roman"/>
                <w:sz w:val="28"/>
              </w:rPr>
              <w:t xml:space="preserve">4-23-30 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Олха</w:t>
            </w:r>
          </w:p>
        </w:tc>
      </w:tr>
      <w:tr w:rsidR="00251D41" w:rsidRPr="00E86BB1" w:rsidTr="00190B8F">
        <w:trPr>
          <w:trHeight w:val="461"/>
        </w:trPr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>Мотская сел</w:t>
            </w:r>
            <w:r>
              <w:rPr>
                <w:rFonts w:ascii="Times New Roman" w:hAnsi="Times New Roman" w:cs="Times New Roman"/>
                <w:sz w:val="28"/>
              </w:rPr>
              <w:t>ьская</w:t>
            </w:r>
            <w:r w:rsidRPr="00E86BB1">
              <w:rPr>
                <w:rFonts w:ascii="Times New Roman" w:hAnsi="Times New Roman" w:cs="Times New Roman"/>
                <w:sz w:val="28"/>
              </w:rPr>
              <w:t xml:space="preserve"> б</w:t>
            </w:r>
            <w:r>
              <w:rPr>
                <w:rFonts w:ascii="Times New Roman" w:hAnsi="Times New Roman" w:cs="Times New Roman"/>
                <w:sz w:val="28"/>
              </w:rPr>
              <w:t>иблиоте</w:t>
            </w:r>
            <w:r w:rsidRPr="00E86BB1">
              <w:rPr>
                <w:rFonts w:ascii="Times New Roman" w:hAnsi="Times New Roman" w:cs="Times New Roman"/>
                <w:sz w:val="28"/>
              </w:rPr>
              <w:t>ка</w:t>
            </w:r>
          </w:p>
          <w:p w:rsidR="00251D41" w:rsidRPr="00E86BB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 т.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E86BB1">
              <w:rPr>
                <w:rFonts w:ascii="Times New Roman" w:hAnsi="Times New Roman" w:cs="Times New Roman"/>
                <w:sz w:val="28"/>
              </w:rPr>
              <w:t xml:space="preserve">77-100 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>М</w:t>
            </w:r>
            <w:r>
              <w:rPr>
                <w:rFonts w:ascii="Times New Roman" w:hAnsi="Times New Roman" w:cs="Times New Roman"/>
                <w:sz w:val="28"/>
              </w:rPr>
              <w:t>оты</w:t>
            </w:r>
          </w:p>
        </w:tc>
      </w:tr>
      <w:tr w:rsidR="00251D41" w:rsidRPr="00E86BB1" w:rsidTr="00190B8F">
        <w:trPr>
          <w:trHeight w:val="458"/>
        </w:trPr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>Шаманская сел</w:t>
            </w:r>
            <w:r>
              <w:rPr>
                <w:rFonts w:ascii="Times New Roman" w:hAnsi="Times New Roman" w:cs="Times New Roman"/>
                <w:sz w:val="28"/>
              </w:rPr>
              <w:t>ьская библиоте</w:t>
            </w:r>
            <w:r w:rsidRPr="00E86BB1">
              <w:rPr>
                <w:rFonts w:ascii="Times New Roman" w:hAnsi="Times New Roman" w:cs="Times New Roman"/>
                <w:sz w:val="28"/>
              </w:rPr>
              <w:t>ка</w:t>
            </w:r>
          </w:p>
          <w:p w:rsidR="00251D41" w:rsidRPr="00E86BB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 т. 77-544 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Ш. </w:t>
            </w:r>
          </w:p>
        </w:tc>
      </w:tr>
      <w:tr w:rsidR="00251D41" w:rsidRPr="00E86BB1" w:rsidTr="00190B8F">
        <w:trPr>
          <w:trHeight w:val="461"/>
        </w:trPr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>Баклашинская сел</w:t>
            </w:r>
            <w:r>
              <w:rPr>
                <w:rFonts w:ascii="Times New Roman" w:hAnsi="Times New Roman" w:cs="Times New Roman"/>
                <w:sz w:val="28"/>
              </w:rPr>
              <w:t>ьская</w:t>
            </w:r>
            <w:r w:rsidRPr="00E86BB1">
              <w:rPr>
                <w:rFonts w:ascii="Times New Roman" w:hAnsi="Times New Roman" w:cs="Times New Roman"/>
                <w:sz w:val="28"/>
              </w:rPr>
              <w:t xml:space="preserve"> б</w:t>
            </w:r>
            <w:r>
              <w:rPr>
                <w:rFonts w:ascii="Times New Roman" w:hAnsi="Times New Roman" w:cs="Times New Roman"/>
                <w:sz w:val="28"/>
              </w:rPr>
              <w:t>иблиоте</w:t>
            </w:r>
            <w:r w:rsidRPr="00E86BB1">
              <w:rPr>
                <w:rFonts w:ascii="Times New Roman" w:hAnsi="Times New Roman" w:cs="Times New Roman"/>
                <w:sz w:val="28"/>
              </w:rPr>
              <w:t>ка</w:t>
            </w:r>
          </w:p>
          <w:p w:rsidR="00251D41" w:rsidRPr="00E86BB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 т.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E86BB1">
              <w:rPr>
                <w:rFonts w:ascii="Times New Roman" w:hAnsi="Times New Roman" w:cs="Times New Roman"/>
                <w:sz w:val="28"/>
              </w:rPr>
              <w:t xml:space="preserve">74-2-83 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Б. </w:t>
            </w:r>
          </w:p>
        </w:tc>
      </w:tr>
      <w:tr w:rsidR="00251D41" w:rsidRPr="00E86BB1" w:rsidTr="00190B8F">
        <w:trPr>
          <w:trHeight w:val="458"/>
        </w:trPr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Введенская сельская библиотека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В. </w:t>
            </w:r>
          </w:p>
        </w:tc>
      </w:tr>
      <w:tr w:rsidR="00251D41" w:rsidRPr="00E86BB1" w:rsidTr="00190B8F">
        <w:trPr>
          <w:trHeight w:val="461"/>
        </w:trPr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ind w:left="2"/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Подкаменская сельская библиотека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D41" w:rsidRPr="00E86BB1" w:rsidRDefault="00251D41" w:rsidP="00190B8F">
            <w:pPr>
              <w:rPr>
                <w:rFonts w:ascii="Times New Roman" w:hAnsi="Times New Roman" w:cs="Times New Roman"/>
                <w:sz w:val="28"/>
              </w:rPr>
            </w:pPr>
            <w:r w:rsidRPr="00E86BB1">
              <w:rPr>
                <w:rFonts w:ascii="Times New Roman" w:hAnsi="Times New Roman" w:cs="Times New Roman"/>
                <w:sz w:val="28"/>
              </w:rPr>
              <w:t xml:space="preserve">П. </w:t>
            </w:r>
          </w:p>
        </w:tc>
      </w:tr>
    </w:tbl>
    <w:p w:rsidR="00251D41" w:rsidRPr="00E86BB1" w:rsidRDefault="00251D41" w:rsidP="00251D41">
      <w:pPr>
        <w:spacing w:after="158"/>
        <w:rPr>
          <w:rFonts w:ascii="Times New Roman" w:hAnsi="Times New Roman" w:cs="Times New Roman"/>
        </w:rPr>
      </w:pPr>
      <w:r w:rsidRPr="00E86BB1">
        <w:rPr>
          <w:rFonts w:ascii="Times New Roman" w:hAnsi="Times New Roman" w:cs="Times New Roman"/>
          <w:sz w:val="28"/>
        </w:rPr>
        <w:t xml:space="preserve"> </w:t>
      </w:r>
      <w:r w:rsidRPr="00E86BB1">
        <w:rPr>
          <w:rFonts w:ascii="Times New Roman" w:hAnsi="Times New Roman" w:cs="Times New Roman"/>
          <w:b/>
          <w:i/>
        </w:rPr>
        <w:t xml:space="preserve"> </w:t>
      </w:r>
    </w:p>
    <w:p w:rsidR="00251D41" w:rsidRDefault="00251D41" w:rsidP="00251D41">
      <w:pPr>
        <w:rPr>
          <w:rFonts w:ascii="Times New Roman" w:hAnsi="Times New Roman" w:cs="Times New Roman"/>
          <w:b/>
          <w:i/>
          <w:sz w:val="40"/>
        </w:rPr>
      </w:pPr>
      <w:r>
        <w:rPr>
          <w:rFonts w:ascii="Times New Roman" w:hAnsi="Times New Roman" w:cs="Times New Roman"/>
        </w:rPr>
        <w:br w:type="page"/>
      </w:r>
    </w:p>
    <w:p w:rsidR="00251D41" w:rsidRDefault="00251D41" w:rsidP="00251D41">
      <w:pPr>
        <w:pStyle w:val="1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ГАЗЕТЫ</w:t>
      </w:r>
    </w:p>
    <w:p w:rsidR="00251D41" w:rsidRPr="00C65D8F" w:rsidRDefault="00251D41" w:rsidP="00251D41"/>
    <w:tbl>
      <w:tblPr>
        <w:tblStyle w:val="a5"/>
        <w:tblW w:w="0" w:type="auto"/>
        <w:tblLook w:val="04A0"/>
      </w:tblPr>
      <w:tblGrid>
        <w:gridCol w:w="4903"/>
        <w:gridCol w:w="2040"/>
      </w:tblGrid>
      <w:tr w:rsidR="00251D41" w:rsidRPr="0059238B" w:rsidTr="00190B8F">
        <w:tc>
          <w:tcPr>
            <w:tcW w:w="0" w:type="auto"/>
            <w:vAlign w:val="bottom"/>
          </w:tcPr>
          <w:p w:rsidR="00251D41" w:rsidRPr="0059238B" w:rsidRDefault="00E546C8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Аргументы и факты</w:t>
            </w:r>
          </w:p>
        </w:tc>
        <w:tc>
          <w:tcPr>
            <w:tcW w:w="0" w:type="auto"/>
          </w:tcPr>
          <w:p w:rsidR="00251D41" w:rsidRPr="0059238B" w:rsidRDefault="00E546C8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</w:t>
            </w:r>
          </w:p>
        </w:tc>
      </w:tr>
      <w:tr w:rsidR="00251D41" w:rsidRPr="0059238B" w:rsidTr="00190B8F">
        <w:tc>
          <w:tcPr>
            <w:tcW w:w="0" w:type="auto"/>
            <w:vAlign w:val="bottom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Бабушкины рецепты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</w:tr>
      <w:tr w:rsidR="00251D41" w:rsidRPr="0059238B" w:rsidTr="00190B8F">
        <w:tc>
          <w:tcPr>
            <w:tcW w:w="0" w:type="auto"/>
            <w:vAlign w:val="bottom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Библиотечка Российской газеты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59238B" w:rsidTr="00190B8F">
        <w:tc>
          <w:tcPr>
            <w:tcW w:w="0" w:type="auto"/>
            <w:vAlign w:val="bottom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Дарья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Б, БЛ</w:t>
            </w:r>
          </w:p>
        </w:tc>
      </w:tr>
      <w:tr w:rsidR="00251D41" w:rsidRPr="0059238B" w:rsidTr="00190B8F">
        <w:tc>
          <w:tcPr>
            <w:tcW w:w="0" w:type="auto"/>
            <w:vAlign w:val="bottom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Дарья. Биографии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ЦБ, БЛ</w:t>
            </w:r>
          </w:p>
        </w:tc>
      </w:tr>
      <w:tr w:rsidR="00E546C8" w:rsidRPr="0059238B" w:rsidTr="00190B8F">
        <w:tc>
          <w:tcPr>
            <w:tcW w:w="0" w:type="auto"/>
            <w:vAlign w:val="bottom"/>
          </w:tcPr>
          <w:p w:rsidR="00E546C8" w:rsidRPr="0059238B" w:rsidRDefault="00E546C8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Дача круглый год</w:t>
            </w:r>
          </w:p>
        </w:tc>
        <w:tc>
          <w:tcPr>
            <w:tcW w:w="0" w:type="auto"/>
          </w:tcPr>
          <w:p w:rsidR="00E546C8" w:rsidRPr="0059238B" w:rsidRDefault="00E546C8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59238B" w:rsidTr="00190B8F">
        <w:tc>
          <w:tcPr>
            <w:tcW w:w="0" w:type="auto"/>
            <w:vAlign w:val="bottom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Завалинка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</w:tr>
      <w:tr w:rsidR="00251D41" w:rsidRPr="0059238B" w:rsidTr="00190B8F">
        <w:tc>
          <w:tcPr>
            <w:tcW w:w="0" w:type="auto"/>
            <w:vAlign w:val="bottom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ЗОЖ (Здоровый образ жизни)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59238B" w:rsidTr="00190B8F">
        <w:tc>
          <w:tcPr>
            <w:tcW w:w="0" w:type="auto"/>
            <w:vAlign w:val="bottom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Когда ты один дома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59238B" w:rsidTr="00190B8F">
        <w:tc>
          <w:tcPr>
            <w:tcW w:w="0" w:type="auto"/>
            <w:vAlign w:val="bottom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Комсомольская правда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</w:tr>
      <w:tr w:rsidR="00251D41" w:rsidRPr="0059238B" w:rsidTr="00190B8F">
        <w:tc>
          <w:tcPr>
            <w:tcW w:w="0" w:type="auto"/>
            <w:vAlign w:val="bottom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Копейка</w:t>
            </w:r>
          </w:p>
        </w:tc>
        <w:tc>
          <w:tcPr>
            <w:tcW w:w="0" w:type="auto"/>
          </w:tcPr>
          <w:p w:rsidR="00251D41" w:rsidRPr="0059238B" w:rsidRDefault="00251D41" w:rsidP="00E546C8">
            <w:pPr>
              <w:tabs>
                <w:tab w:val="left" w:pos="1290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59238B" w:rsidTr="00190B8F">
        <w:tc>
          <w:tcPr>
            <w:tcW w:w="0" w:type="auto"/>
            <w:vAlign w:val="bottom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Мои года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</w:tr>
      <w:tr w:rsidR="00412581" w:rsidRPr="0059238B" w:rsidTr="00190B8F">
        <w:tc>
          <w:tcPr>
            <w:tcW w:w="0" w:type="auto"/>
            <w:vAlign w:val="bottom"/>
          </w:tcPr>
          <w:p w:rsidR="00412581" w:rsidRDefault="0041258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Моя прекрасная дача</w:t>
            </w:r>
          </w:p>
        </w:tc>
        <w:tc>
          <w:tcPr>
            <w:tcW w:w="0" w:type="auto"/>
          </w:tcPr>
          <w:p w:rsidR="00412581" w:rsidRDefault="0041258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59238B" w:rsidTr="00190B8F">
        <w:tc>
          <w:tcPr>
            <w:tcW w:w="0" w:type="auto"/>
            <w:vAlign w:val="bottom"/>
          </w:tcPr>
          <w:p w:rsidR="00251D41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Народный совет</w:t>
            </w:r>
          </w:p>
        </w:tc>
        <w:tc>
          <w:tcPr>
            <w:tcW w:w="0" w:type="auto"/>
          </w:tcPr>
          <w:p w:rsidR="00251D41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Наша кухня. Салаты и закуски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Непоседа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БЛ, Б, П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Ноль затрат. Для души и пользы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Б, В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Ноль</w:t>
            </w: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затрат.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Едим вкусно. Заготовки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Б, В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Ноль</w:t>
            </w: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затрат.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Хозяйство и достаток</w:t>
            </w:r>
          </w:p>
        </w:tc>
        <w:tc>
          <w:tcPr>
            <w:tcW w:w="0" w:type="auto"/>
          </w:tcPr>
          <w:p w:rsidR="00251D41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Б, В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Ноль</w:t>
            </w: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затрат.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Цветник и огород</w:t>
            </w:r>
          </w:p>
        </w:tc>
        <w:tc>
          <w:tcPr>
            <w:tcW w:w="0" w:type="auto"/>
          </w:tcPr>
          <w:p w:rsidR="00251D41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Б, В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Охотник и рыболов Сибири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 В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412581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Пенсионер</w:t>
            </w:r>
            <w:r w:rsidR="0041258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дачник</w:t>
            </w:r>
          </w:p>
        </w:tc>
        <w:tc>
          <w:tcPr>
            <w:tcW w:w="0" w:type="auto"/>
          </w:tcPr>
          <w:p w:rsidR="00251D41" w:rsidRPr="0059238B" w:rsidRDefault="0041258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Пенсионер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очка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Подсобное хозяйство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Б, В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Почемучкам обо всём на свете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Предупреждение плюс : б-чка ЗОЖ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Российская газета. Неделя</w:t>
            </w:r>
          </w:p>
        </w:tc>
        <w:tc>
          <w:tcPr>
            <w:tcW w:w="0" w:type="auto"/>
          </w:tcPr>
          <w:p w:rsidR="00251D41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Сенсация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Скатерть-самобранка + рецепты на бис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Собеседник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Совершенно секретно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Таинственные истории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Тайны ХХ века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1000 советов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</w:tr>
      <w:tr w:rsidR="00251D41" w:rsidRPr="0059238B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Шелеховский вестник</w:t>
            </w:r>
          </w:p>
        </w:tc>
        <w:tc>
          <w:tcPr>
            <w:tcW w:w="0" w:type="auto"/>
          </w:tcPr>
          <w:p w:rsidR="00251D41" w:rsidRPr="0059238B" w:rsidRDefault="0041258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ЦБ, БЛ, Б, В, </w:t>
            </w:r>
            <w:r w:rsidR="00251D41"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</w:t>
            </w:r>
          </w:p>
        </w:tc>
      </w:tr>
      <w:tr w:rsidR="00412581" w:rsidRPr="0059238B" w:rsidTr="00190B8F">
        <w:tc>
          <w:tcPr>
            <w:tcW w:w="0" w:type="auto"/>
          </w:tcPr>
          <w:p w:rsidR="00412581" w:rsidRPr="0059238B" w:rsidRDefault="0041258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Шесть соток в Сибири</w:t>
            </w:r>
          </w:p>
        </w:tc>
        <w:tc>
          <w:tcPr>
            <w:tcW w:w="0" w:type="auto"/>
          </w:tcPr>
          <w:p w:rsidR="00412581" w:rsidRDefault="0041258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</w:tbl>
    <w:p w:rsidR="00251D41" w:rsidRDefault="00251D41" w:rsidP="00251D41">
      <w:pPr>
        <w:spacing w:after="331"/>
        <w:rPr>
          <w:rFonts w:ascii="Times New Roman" w:hAnsi="Times New Roman" w:cs="Times New Roman"/>
          <w:b/>
          <w:i/>
          <w:sz w:val="40"/>
        </w:rPr>
      </w:pPr>
      <w:r w:rsidRPr="00E86B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D41" w:rsidRDefault="00251D41" w:rsidP="00251D41">
      <w:pPr>
        <w:spacing w:after="0"/>
        <w:ind w:right="3477"/>
        <w:jc w:val="right"/>
        <w:rPr>
          <w:rFonts w:ascii="Times New Roman" w:hAnsi="Times New Roman" w:cs="Times New Roman"/>
          <w:b/>
          <w:i/>
          <w:sz w:val="40"/>
        </w:rPr>
      </w:pPr>
      <w:r>
        <w:rPr>
          <w:rFonts w:ascii="Times New Roman" w:hAnsi="Times New Roman" w:cs="Times New Roman"/>
          <w:b/>
          <w:i/>
          <w:sz w:val="40"/>
        </w:rPr>
        <w:t>ЖУРНАЛЫ</w:t>
      </w:r>
    </w:p>
    <w:tbl>
      <w:tblPr>
        <w:tblStyle w:val="a5"/>
        <w:tblW w:w="0" w:type="auto"/>
        <w:tblLook w:val="04A0"/>
      </w:tblPr>
      <w:tblGrid>
        <w:gridCol w:w="6101"/>
        <w:gridCol w:w="2181"/>
      </w:tblGrid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Будуар + Будуар Здоровье + Пресс</w:t>
            </w:r>
          </w:p>
        </w:tc>
        <w:tc>
          <w:tcPr>
            <w:tcW w:w="0" w:type="auto"/>
          </w:tcPr>
          <w:p w:rsidR="00251D41" w:rsidRPr="0059238B" w:rsidRDefault="00251D41" w:rsidP="00F22E72">
            <w:pPr>
              <w:tabs>
                <w:tab w:val="center" w:pos="1188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  <w:r w:rsidR="00F22E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ab/>
            </w:r>
          </w:p>
        </w:tc>
      </w:tr>
      <w:tr w:rsidR="00F22E72" w:rsidRPr="00C67521" w:rsidTr="00190B8F">
        <w:tc>
          <w:tcPr>
            <w:tcW w:w="0" w:type="auto"/>
          </w:tcPr>
          <w:p w:rsidR="00F22E72" w:rsidRDefault="00F22E72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 гостях у грядки</w:t>
            </w:r>
          </w:p>
        </w:tc>
        <w:tc>
          <w:tcPr>
            <w:tcW w:w="0" w:type="auto"/>
          </w:tcPr>
          <w:p w:rsidR="00F22E72" w:rsidRDefault="00F22E72" w:rsidP="00F22E72">
            <w:pPr>
              <w:tabs>
                <w:tab w:val="center" w:pos="1188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 гостях у доброй сказки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</w:t>
            </w:r>
          </w:p>
        </w:tc>
      </w:tr>
      <w:tr w:rsidR="00AE37B6" w:rsidRPr="00C67521" w:rsidTr="00190B8F">
        <w:tc>
          <w:tcPr>
            <w:tcW w:w="0" w:type="auto"/>
          </w:tcPr>
          <w:p w:rsidR="00AE37B6" w:rsidRPr="0059238B" w:rsidRDefault="00AE37B6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 едином строю</w:t>
            </w:r>
          </w:p>
        </w:tc>
        <w:tc>
          <w:tcPr>
            <w:tcW w:w="0" w:type="auto"/>
          </w:tcPr>
          <w:p w:rsidR="00AE37B6" w:rsidRPr="0059238B" w:rsidRDefault="00AE37B6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Весёлые картинки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о природе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Б, </w:t>
            </w: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</w:t>
            </w:r>
          </w:p>
        </w:tc>
      </w:tr>
      <w:tr w:rsidR="005C33B7" w:rsidRPr="00C67521" w:rsidTr="00190B8F">
        <w:tc>
          <w:tcPr>
            <w:tcW w:w="0" w:type="auto"/>
          </w:tcPr>
          <w:p w:rsidR="005C33B7" w:rsidRPr="0059238B" w:rsidRDefault="005C33B7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Вокруг света</w:t>
            </w:r>
          </w:p>
        </w:tc>
        <w:tc>
          <w:tcPr>
            <w:tcW w:w="0" w:type="auto"/>
          </w:tcPr>
          <w:p w:rsidR="005C33B7" w:rsidRDefault="005C33B7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Волшебницы </w:t>
            </w: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en-US"/>
              </w:rPr>
              <w:t>WINX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Все звёзды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Всему свету по совету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Олха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Вяжем крючком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Дачный клуб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Детская энциклопедия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ООДН</w:t>
            </w: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 БЛ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Домашний любимец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7E0288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-моё!!!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жик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  <w:r w:rsidR="005C33B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Зимняя вишня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Карамельки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Классная девчонка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БЛ, Ол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ха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Ксюша. Умелые руки</w:t>
            </w:r>
          </w:p>
        </w:tc>
        <w:tc>
          <w:tcPr>
            <w:tcW w:w="0" w:type="auto"/>
          </w:tcPr>
          <w:p w:rsidR="00251D41" w:rsidRPr="0059238B" w:rsidRDefault="005C33B7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БЛ,</w:t>
            </w:r>
            <w:r w:rsidR="00251D4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В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Кузя и друзья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Лучик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Маша и медведь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ООДН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Мир принцесс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Мир техники для детей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ООДН</w:t>
            </w: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, БЛ 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Мне 15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ООДН</w:t>
            </w: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 БЛ, 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Мурзилка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ООДН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Наш Филиппок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ООДН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Отчего и почему?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ООДН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Родина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Ромео и Джульетта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ООДН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</w:t>
            </w:r>
            <w:r w:rsidR="00C313B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ибирячок</w:t>
            </w:r>
          </w:p>
        </w:tc>
        <w:tc>
          <w:tcPr>
            <w:tcW w:w="0" w:type="auto"/>
          </w:tcPr>
          <w:p w:rsidR="00251D41" w:rsidRPr="0059238B" w:rsidRDefault="00C313BC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Смена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ЦБ, БЛ</w:t>
            </w:r>
          </w:p>
        </w:tc>
      </w:tr>
      <w:tr w:rsidR="00C313BC" w:rsidRPr="00C67521" w:rsidTr="00190B8F">
        <w:tc>
          <w:tcPr>
            <w:tcW w:w="0" w:type="auto"/>
          </w:tcPr>
          <w:p w:rsidR="00C313BC" w:rsidRPr="0059238B" w:rsidRDefault="00C313BC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Социальная работа</w:t>
            </w:r>
          </w:p>
        </w:tc>
        <w:tc>
          <w:tcPr>
            <w:tcW w:w="0" w:type="auto"/>
          </w:tcPr>
          <w:p w:rsidR="00C313BC" w:rsidRPr="0059238B" w:rsidRDefault="00C313BC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Справочник руководителя учреждений культуры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Тайны зв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</w:t>
            </w: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зд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Тайны звезд. Ретро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Том и Джерри</w:t>
            </w:r>
          </w:p>
        </w:tc>
        <w:tc>
          <w:tcPr>
            <w:tcW w:w="0" w:type="auto"/>
          </w:tcPr>
          <w:p w:rsidR="00251D41" w:rsidRPr="00C8412E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8412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Олха, П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Тошка и компания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ООДН</w:t>
            </w:r>
            <w:r w:rsidR="00C313B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</w:t>
            </w: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 Олха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1000 советов кулинару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Удивительное рядом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БЛ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Честь Отечества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ЦБ</w:t>
            </w:r>
          </w:p>
        </w:tc>
      </w:tr>
      <w:tr w:rsidR="00251D41" w:rsidRPr="00C67521" w:rsidTr="00190B8F"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Шишкин лес</w:t>
            </w:r>
          </w:p>
        </w:tc>
        <w:tc>
          <w:tcPr>
            <w:tcW w:w="0" w:type="auto"/>
          </w:tcPr>
          <w:p w:rsidR="00251D41" w:rsidRPr="0059238B" w:rsidRDefault="00251D41" w:rsidP="00190B8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ООДН</w:t>
            </w:r>
            <w:r w:rsidRPr="005923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 Б, В</w:t>
            </w:r>
          </w:p>
        </w:tc>
      </w:tr>
    </w:tbl>
    <w:p w:rsidR="00984BF4" w:rsidRDefault="00251D41" w:rsidP="00C313BC">
      <w:pPr>
        <w:spacing w:after="0"/>
        <w:jc w:val="both"/>
      </w:pPr>
      <w:r w:rsidRPr="00E86BB1">
        <w:rPr>
          <w:rFonts w:ascii="Times New Roman" w:hAnsi="Times New Roman" w:cs="Times New Roman"/>
        </w:rPr>
        <w:t xml:space="preserve"> </w:t>
      </w:r>
    </w:p>
    <w:sectPr w:rsidR="00984BF4" w:rsidSect="00E23512">
      <w:footerReference w:type="default" r:id="rId6"/>
      <w:pgSz w:w="11906" w:h="16838"/>
      <w:pgMar w:top="1138" w:right="1133" w:bottom="1277" w:left="1702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1B46" w:rsidRDefault="002D1B46" w:rsidP="00191976">
      <w:pPr>
        <w:spacing w:after="0" w:line="240" w:lineRule="auto"/>
      </w:pPr>
      <w:r>
        <w:separator/>
      </w:r>
    </w:p>
  </w:endnote>
  <w:endnote w:type="continuationSeparator" w:id="1">
    <w:p w:rsidR="002D1B46" w:rsidRDefault="002D1B46" w:rsidP="00191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5923649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D1B4E" w:rsidRPr="00E23512" w:rsidRDefault="00191976">
        <w:pPr>
          <w:pStyle w:val="a3"/>
          <w:jc w:val="center"/>
          <w:rPr>
            <w:rFonts w:ascii="Times New Roman" w:hAnsi="Times New Roman" w:cs="Times New Roman"/>
          </w:rPr>
        </w:pPr>
        <w:r w:rsidRPr="00E23512">
          <w:rPr>
            <w:rFonts w:ascii="Times New Roman" w:hAnsi="Times New Roman" w:cs="Times New Roman"/>
          </w:rPr>
          <w:fldChar w:fldCharType="begin"/>
        </w:r>
        <w:r w:rsidR="00251D41" w:rsidRPr="00E23512">
          <w:rPr>
            <w:rFonts w:ascii="Times New Roman" w:hAnsi="Times New Roman" w:cs="Times New Roman"/>
          </w:rPr>
          <w:instrText>PAGE   \* MERGEFORMAT</w:instrText>
        </w:r>
        <w:r w:rsidRPr="00E23512">
          <w:rPr>
            <w:rFonts w:ascii="Times New Roman" w:hAnsi="Times New Roman" w:cs="Times New Roman"/>
          </w:rPr>
          <w:fldChar w:fldCharType="separate"/>
        </w:r>
        <w:r w:rsidR="00C313BC">
          <w:rPr>
            <w:rFonts w:ascii="Times New Roman" w:hAnsi="Times New Roman" w:cs="Times New Roman"/>
            <w:noProof/>
          </w:rPr>
          <w:t>2</w:t>
        </w:r>
        <w:r w:rsidRPr="00E23512">
          <w:rPr>
            <w:rFonts w:ascii="Times New Roman" w:hAnsi="Times New Roman" w:cs="Times New Roman"/>
          </w:rPr>
          <w:fldChar w:fldCharType="end"/>
        </w:r>
      </w:p>
    </w:sdtContent>
  </w:sdt>
  <w:p w:rsidR="000D1B4E" w:rsidRDefault="002D1B4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1B46" w:rsidRDefault="002D1B46" w:rsidP="00191976">
      <w:pPr>
        <w:spacing w:after="0" w:line="240" w:lineRule="auto"/>
      </w:pPr>
      <w:r>
        <w:separator/>
      </w:r>
    </w:p>
  </w:footnote>
  <w:footnote w:type="continuationSeparator" w:id="1">
    <w:p w:rsidR="002D1B46" w:rsidRDefault="002D1B46" w:rsidP="001919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1D41"/>
    <w:rsid w:val="00191976"/>
    <w:rsid w:val="00251D41"/>
    <w:rsid w:val="002D1B46"/>
    <w:rsid w:val="00412581"/>
    <w:rsid w:val="004949B8"/>
    <w:rsid w:val="005C33B7"/>
    <w:rsid w:val="00984BF4"/>
    <w:rsid w:val="00AE37B6"/>
    <w:rsid w:val="00C313BC"/>
    <w:rsid w:val="00E546C8"/>
    <w:rsid w:val="00F22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D41"/>
    <w:pPr>
      <w:spacing w:after="160" w:line="259" w:lineRule="auto"/>
    </w:pPr>
    <w:rPr>
      <w:rFonts w:ascii="Calibri" w:eastAsia="Calibri" w:hAnsi="Calibri" w:cs="Calibri"/>
      <w:color w:val="000000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251D41"/>
    <w:pPr>
      <w:keepNext/>
      <w:keepLines/>
      <w:spacing w:after="0" w:line="259" w:lineRule="auto"/>
      <w:ind w:left="285"/>
      <w:jc w:val="center"/>
      <w:outlineLvl w:val="0"/>
    </w:pPr>
    <w:rPr>
      <w:rFonts w:ascii="Calibri" w:eastAsia="Calibri" w:hAnsi="Calibri" w:cs="Calibri"/>
      <w:b/>
      <w:i/>
      <w:color w:val="000000"/>
      <w:sz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1D41"/>
    <w:rPr>
      <w:rFonts w:ascii="Calibri" w:eastAsia="Calibri" w:hAnsi="Calibri" w:cs="Calibri"/>
      <w:b/>
      <w:i/>
      <w:color w:val="000000"/>
      <w:sz w:val="40"/>
      <w:lang w:eastAsia="ru-RU"/>
    </w:rPr>
  </w:style>
  <w:style w:type="table" w:customStyle="1" w:styleId="TableGrid">
    <w:name w:val="TableGrid"/>
    <w:rsid w:val="00251D4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basedOn w:val="a"/>
    <w:link w:val="a4"/>
    <w:uiPriority w:val="99"/>
    <w:unhideWhenUsed/>
    <w:rsid w:val="00251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51D41"/>
    <w:rPr>
      <w:rFonts w:ascii="Calibri" w:eastAsia="Calibri" w:hAnsi="Calibri" w:cs="Calibri"/>
      <w:color w:val="000000"/>
      <w:lang w:eastAsia="ru-RU"/>
    </w:rPr>
  </w:style>
  <w:style w:type="table" w:styleId="a5">
    <w:name w:val="Table Grid"/>
    <w:basedOn w:val="a1"/>
    <w:uiPriority w:val="39"/>
    <w:rsid w:val="00251D4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436</Words>
  <Characters>2490</Characters>
  <Application>Microsoft Office Word</Application>
  <DocSecurity>0</DocSecurity>
  <Lines>20</Lines>
  <Paragraphs>5</Paragraphs>
  <ScaleCrop>false</ScaleCrop>
  <Company>Wolfish Lair</Company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2020-07-10T06:16:00Z</dcterms:created>
  <dcterms:modified xsi:type="dcterms:W3CDTF">2020-07-10T06:45:00Z</dcterms:modified>
</cp:coreProperties>
</file>